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3820" w14:textId="7CD36FF0" w:rsidR="006B3F7B" w:rsidRDefault="00E6643B" w:rsidP="00760766">
      <w:pPr>
        <w:spacing w:after="0"/>
        <w:jc w:val="center"/>
        <w:rPr>
          <w:rFonts w:ascii="Times New Roman" w:hAnsi="Times New Roman" w:cs="Times New Roman"/>
          <w:sz w:val="28"/>
          <w:szCs w:val="28"/>
        </w:rPr>
      </w:pPr>
      <w:r>
        <w:rPr>
          <w:rFonts w:ascii="Times New Roman" w:hAnsi="Times New Roman" w:cs="Times New Roman"/>
          <w:sz w:val="28"/>
          <w:szCs w:val="28"/>
        </w:rPr>
        <w:t>CÁC CÔNG VIỆC TRIỂN KHAI  KHI CHO HỌC SINH KHỐI 10,11 NGHỈ HÈ</w:t>
      </w:r>
    </w:p>
    <w:p w14:paraId="567A3E66" w14:textId="538622FE" w:rsidR="00945C20" w:rsidRDefault="00945C20" w:rsidP="00760766">
      <w:pPr>
        <w:spacing w:after="0"/>
        <w:jc w:val="center"/>
        <w:rPr>
          <w:rFonts w:ascii="Times New Roman" w:hAnsi="Times New Roman" w:cs="Times New Roman"/>
          <w:sz w:val="28"/>
          <w:szCs w:val="28"/>
        </w:rPr>
      </w:pPr>
      <w:r>
        <w:rPr>
          <w:rFonts w:ascii="Times New Roman" w:hAnsi="Times New Roman" w:cs="Times New Roman"/>
          <w:sz w:val="28"/>
          <w:szCs w:val="28"/>
        </w:rPr>
        <w:t>THEO CHỈ ĐẠO CỦA SGD</w:t>
      </w:r>
      <w:r w:rsidR="000B3038">
        <w:rPr>
          <w:rFonts w:ascii="Times New Roman" w:hAnsi="Times New Roman" w:cs="Times New Roman"/>
          <w:sz w:val="28"/>
          <w:szCs w:val="28"/>
        </w:rPr>
        <w:t xml:space="preserve"> NGÀY 14/5</w:t>
      </w:r>
    </w:p>
    <w:p w14:paraId="223AE242" w14:textId="4D35DF18" w:rsidR="00C36CFA" w:rsidRDefault="00C36CFA">
      <w:pPr>
        <w:rPr>
          <w:rFonts w:ascii="Times New Roman" w:hAnsi="Times New Roman" w:cs="Times New Roman"/>
          <w:sz w:val="28"/>
          <w:szCs w:val="28"/>
        </w:rPr>
      </w:pPr>
      <w:r w:rsidRPr="00D551AF">
        <w:rPr>
          <w:rFonts w:ascii="Times New Roman" w:hAnsi="Times New Roman" w:cs="Times New Roman"/>
          <w:b/>
          <w:bCs/>
          <w:sz w:val="28"/>
          <w:szCs w:val="28"/>
        </w:rPr>
        <w:t>1. Thời gian nghỉ hè sớm</w:t>
      </w:r>
      <w:r w:rsidR="00D551AF">
        <w:rPr>
          <w:rFonts w:ascii="Times New Roman" w:hAnsi="Times New Roman" w:cs="Times New Roman"/>
          <w:b/>
          <w:bCs/>
          <w:sz w:val="28"/>
          <w:szCs w:val="28"/>
        </w:rPr>
        <w:t xml:space="preserve"> từ 15/5</w:t>
      </w:r>
      <w:r>
        <w:rPr>
          <w:rFonts w:ascii="Times New Roman" w:hAnsi="Times New Roman" w:cs="Times New Roman"/>
          <w:sz w:val="28"/>
          <w:szCs w:val="28"/>
        </w:rPr>
        <w:t>: 2 tuần( sẽ được bù thành 2 tuần khi học sinh trở lại trường để ôn tập bổ sung kiến thức và thi HKII)</w:t>
      </w:r>
    </w:p>
    <w:p w14:paraId="23B2DD32" w14:textId="6EC864E2" w:rsidR="00E6643B" w:rsidRDefault="00C36CFA" w:rsidP="00E6643B">
      <w:pPr>
        <w:rPr>
          <w:rFonts w:ascii="Times New Roman" w:hAnsi="Times New Roman" w:cs="Times New Roman"/>
          <w:sz w:val="28"/>
          <w:szCs w:val="28"/>
        </w:rPr>
      </w:pPr>
      <w:r w:rsidRPr="00DB0244">
        <w:rPr>
          <w:rFonts w:ascii="Times New Roman" w:hAnsi="Times New Roman" w:cs="Times New Roman"/>
          <w:b/>
          <w:bCs/>
          <w:sz w:val="28"/>
          <w:szCs w:val="28"/>
        </w:rPr>
        <w:t>2</w:t>
      </w:r>
      <w:r w:rsidR="00E6643B" w:rsidRPr="00DB0244">
        <w:rPr>
          <w:rFonts w:ascii="Times New Roman" w:hAnsi="Times New Roman" w:cs="Times New Roman"/>
          <w:b/>
          <w:bCs/>
          <w:sz w:val="28"/>
          <w:szCs w:val="28"/>
        </w:rPr>
        <w:t>. Ngày 15/5</w:t>
      </w:r>
      <w:r w:rsidR="00E6643B">
        <w:rPr>
          <w:rFonts w:ascii="Times New Roman" w:hAnsi="Times New Roman" w:cs="Times New Roman"/>
          <w:sz w:val="28"/>
          <w:szCs w:val="28"/>
        </w:rPr>
        <w:t>: K12 học bình thường</w:t>
      </w:r>
    </w:p>
    <w:p w14:paraId="1B21CFAF" w14:textId="0E23D2CC" w:rsidR="00E6643B" w:rsidRDefault="00E6643B" w:rsidP="00E6643B">
      <w:pPr>
        <w:rPr>
          <w:rFonts w:ascii="Times New Roman" w:hAnsi="Times New Roman" w:cs="Times New Roman"/>
          <w:sz w:val="28"/>
          <w:szCs w:val="28"/>
        </w:rPr>
      </w:pPr>
      <w:r>
        <w:rPr>
          <w:rFonts w:ascii="Times New Roman" w:hAnsi="Times New Roman" w:cs="Times New Roman"/>
          <w:sz w:val="28"/>
          <w:szCs w:val="28"/>
        </w:rPr>
        <w:t>- K10,11: GVCN tổ chức 1 tiết sinh hoạt lớp quán triệt các yêu cầu của HS trong thời gian nghỉ hè sớm và sẵn sàng trở lại để kiểm tra HKII( khi dịch bệnh được khống chế)</w:t>
      </w:r>
    </w:p>
    <w:p w14:paraId="0F5AA3E5" w14:textId="3D2CF6F3" w:rsidR="0049169C" w:rsidRDefault="0049169C" w:rsidP="00E6643B">
      <w:pPr>
        <w:rPr>
          <w:rFonts w:ascii="Times New Roman" w:hAnsi="Times New Roman" w:cs="Times New Roman"/>
          <w:sz w:val="28"/>
          <w:szCs w:val="28"/>
        </w:rPr>
      </w:pPr>
      <w:r>
        <w:rPr>
          <w:rFonts w:ascii="Times New Roman" w:hAnsi="Times New Roman" w:cs="Times New Roman"/>
          <w:sz w:val="28"/>
          <w:szCs w:val="28"/>
        </w:rPr>
        <w:t>+ Nếu môn nào, lớp nào còn chương trình( theo hiện nay các tổ báo cáo chỉ có môn Sinh còn 1-2 tiết) chủ động dạy trong ngày 15/5( trao đổi với GVCN của lớp)</w:t>
      </w:r>
    </w:p>
    <w:p w14:paraId="1FFA61B9" w14:textId="753E5A1F" w:rsidR="00E6643B" w:rsidRPr="00DB0244" w:rsidRDefault="00C36CFA" w:rsidP="00E6643B">
      <w:pPr>
        <w:rPr>
          <w:rFonts w:ascii="Times New Roman" w:hAnsi="Times New Roman" w:cs="Times New Roman"/>
          <w:b/>
          <w:bCs/>
          <w:sz w:val="28"/>
          <w:szCs w:val="28"/>
        </w:rPr>
      </w:pPr>
      <w:r w:rsidRPr="00DB0244">
        <w:rPr>
          <w:rFonts w:ascii="Times New Roman" w:hAnsi="Times New Roman" w:cs="Times New Roman"/>
          <w:b/>
          <w:bCs/>
          <w:sz w:val="28"/>
          <w:szCs w:val="28"/>
        </w:rPr>
        <w:t>3</w:t>
      </w:r>
      <w:r w:rsidR="00E6643B" w:rsidRPr="00DB0244">
        <w:rPr>
          <w:rFonts w:ascii="Times New Roman" w:hAnsi="Times New Roman" w:cs="Times New Roman"/>
          <w:b/>
          <w:bCs/>
          <w:sz w:val="28"/>
          <w:szCs w:val="28"/>
        </w:rPr>
        <w:t>. Yêu cầu đối với tổ, nhóm chuyên môn</w:t>
      </w:r>
    </w:p>
    <w:p w14:paraId="21AA3054" w14:textId="69BF52DA" w:rsidR="00E6643B" w:rsidRDefault="00E6643B" w:rsidP="00E6643B">
      <w:pPr>
        <w:rPr>
          <w:rFonts w:ascii="Times New Roman" w:hAnsi="Times New Roman" w:cs="Times New Roman"/>
          <w:sz w:val="28"/>
          <w:szCs w:val="28"/>
        </w:rPr>
      </w:pPr>
      <w:r>
        <w:rPr>
          <w:rFonts w:ascii="Times New Roman" w:hAnsi="Times New Roman" w:cs="Times New Roman"/>
          <w:sz w:val="28"/>
          <w:szCs w:val="28"/>
        </w:rPr>
        <w:t>- Đối với khối 12: Tăng cường kiểm tra đôn đốc việc giảng dạy ôn tập của tổ viên; Chỉ đạo GVBM phải có biện pháp dạy phù hợp với từng đối tượng HS( chú ý đến HS yếu từng bộ môn, khó khăn trong học tập); GVCN phối hợp chặt chẽ với GVBM theo dõi sát sao tình hình HS ôn tập hàng ngày, phối hợp kịp thời với CMHS động viên HS tham gia học tập</w:t>
      </w:r>
    </w:p>
    <w:p w14:paraId="50DFA63B" w14:textId="77777777" w:rsidR="006F39EA" w:rsidRDefault="00E6643B" w:rsidP="00E6643B">
      <w:pPr>
        <w:rPr>
          <w:rFonts w:ascii="Times New Roman" w:hAnsi="Times New Roman" w:cs="Times New Roman"/>
          <w:sz w:val="28"/>
          <w:szCs w:val="28"/>
        </w:rPr>
      </w:pPr>
      <w:r>
        <w:rPr>
          <w:rFonts w:ascii="Times New Roman" w:hAnsi="Times New Roman" w:cs="Times New Roman"/>
          <w:sz w:val="28"/>
          <w:szCs w:val="28"/>
        </w:rPr>
        <w:t xml:space="preserve">- Đối với khối 10,11: </w:t>
      </w:r>
    </w:p>
    <w:p w14:paraId="18CDE649" w14:textId="1F9A06CC" w:rsidR="00E6643B" w:rsidRDefault="006F39EA" w:rsidP="00E6643B">
      <w:pPr>
        <w:rPr>
          <w:rFonts w:ascii="Times New Roman" w:hAnsi="Times New Roman" w:cs="Times New Roman"/>
          <w:sz w:val="28"/>
          <w:szCs w:val="28"/>
        </w:rPr>
      </w:pPr>
      <w:r>
        <w:rPr>
          <w:rFonts w:ascii="Times New Roman" w:hAnsi="Times New Roman" w:cs="Times New Roman"/>
          <w:sz w:val="28"/>
          <w:szCs w:val="28"/>
        </w:rPr>
        <w:t xml:space="preserve">+ </w:t>
      </w:r>
      <w:r w:rsidR="00E6643B">
        <w:rPr>
          <w:rFonts w:ascii="Times New Roman" w:hAnsi="Times New Roman" w:cs="Times New Roman"/>
          <w:sz w:val="28"/>
          <w:szCs w:val="28"/>
        </w:rPr>
        <w:t xml:space="preserve">Chỉ đạo xây dựng ôn dung ôn tập củng cố kiến thức HS đã học online đối với tất cả các môn; nội dung ôn tập thi HKII với các môn chưa thi; </w:t>
      </w:r>
    </w:p>
    <w:p w14:paraId="71D129AD" w14:textId="73037A53" w:rsidR="00E6643B" w:rsidRDefault="00C404CE" w:rsidP="00E6643B">
      <w:pPr>
        <w:rPr>
          <w:rFonts w:ascii="Times New Roman" w:hAnsi="Times New Roman" w:cs="Times New Roman"/>
          <w:sz w:val="28"/>
          <w:szCs w:val="28"/>
        </w:rPr>
      </w:pPr>
      <w:r>
        <w:rPr>
          <w:rFonts w:ascii="Times New Roman" w:hAnsi="Times New Roman" w:cs="Times New Roman"/>
          <w:sz w:val="28"/>
          <w:szCs w:val="28"/>
        </w:rPr>
        <w:t xml:space="preserve">Chuyển ôn dung ôn tập về đc Kiên để nhà trường chuyển lên trang Web; GVBM chuyển </w:t>
      </w:r>
      <w:r w:rsidR="00F01B5B">
        <w:rPr>
          <w:rFonts w:ascii="Times New Roman" w:hAnsi="Times New Roman" w:cs="Times New Roman"/>
          <w:sz w:val="28"/>
          <w:szCs w:val="28"/>
        </w:rPr>
        <w:t xml:space="preserve">nội dung ôn tập </w:t>
      </w:r>
      <w:r>
        <w:rPr>
          <w:rFonts w:ascii="Times New Roman" w:hAnsi="Times New Roman" w:cs="Times New Roman"/>
          <w:sz w:val="28"/>
          <w:szCs w:val="28"/>
        </w:rPr>
        <w:t>cho GVCN, HS; GVCN chuyển nội dung ôn tập của HS cho CMHS cùng biết</w:t>
      </w:r>
      <w:r w:rsidR="00F01B5B">
        <w:rPr>
          <w:rFonts w:ascii="Times New Roman" w:hAnsi="Times New Roman" w:cs="Times New Roman"/>
          <w:sz w:val="28"/>
          <w:szCs w:val="28"/>
        </w:rPr>
        <w:t>.</w:t>
      </w:r>
    </w:p>
    <w:p w14:paraId="6778C786" w14:textId="130B10C5" w:rsidR="006F39EA" w:rsidRDefault="006F39EA" w:rsidP="00E6643B">
      <w:pPr>
        <w:rPr>
          <w:rFonts w:ascii="Times New Roman" w:hAnsi="Times New Roman" w:cs="Times New Roman"/>
          <w:sz w:val="28"/>
          <w:szCs w:val="28"/>
        </w:rPr>
      </w:pPr>
      <w:r>
        <w:rPr>
          <w:rFonts w:ascii="Times New Roman" w:hAnsi="Times New Roman" w:cs="Times New Roman"/>
          <w:sz w:val="28"/>
          <w:szCs w:val="28"/>
        </w:rPr>
        <w:t xml:space="preserve">+ Rà soát lại việc thực hiện chương trình, kiểm tra đánh giá thường xuyên của từng bộ môn. </w:t>
      </w:r>
      <w:r w:rsidR="00694E34">
        <w:rPr>
          <w:rFonts w:ascii="Times New Roman" w:hAnsi="Times New Roman" w:cs="Times New Roman"/>
          <w:sz w:val="28"/>
          <w:szCs w:val="28"/>
        </w:rPr>
        <w:t xml:space="preserve">Nếu các môn chưa </w:t>
      </w:r>
      <w:r w:rsidR="00DA3277">
        <w:rPr>
          <w:rFonts w:ascii="Times New Roman" w:hAnsi="Times New Roman" w:cs="Times New Roman"/>
          <w:sz w:val="28"/>
          <w:szCs w:val="28"/>
        </w:rPr>
        <w:t xml:space="preserve">thực hiện </w:t>
      </w:r>
      <w:r w:rsidR="00694E34">
        <w:rPr>
          <w:rFonts w:ascii="Times New Roman" w:hAnsi="Times New Roman" w:cs="Times New Roman"/>
          <w:sz w:val="28"/>
          <w:szCs w:val="28"/>
        </w:rPr>
        <w:t>đủ xây dựng phương án bổ sung.</w:t>
      </w:r>
      <w:r w:rsidR="00694E34">
        <w:rPr>
          <w:rFonts w:ascii="Times New Roman" w:hAnsi="Times New Roman" w:cs="Times New Roman"/>
          <w:sz w:val="28"/>
          <w:szCs w:val="28"/>
        </w:rPr>
        <w:t xml:space="preserve"> </w:t>
      </w:r>
      <w:r>
        <w:rPr>
          <w:rFonts w:ascii="Times New Roman" w:hAnsi="Times New Roman" w:cs="Times New Roman"/>
          <w:sz w:val="28"/>
          <w:szCs w:val="28"/>
        </w:rPr>
        <w:t>Có biên bản cụ thể trong cuộc họp tổ chuyên môn nộp về đc Kiên.</w:t>
      </w:r>
      <w:r w:rsidR="00694E34">
        <w:rPr>
          <w:rFonts w:ascii="Times New Roman" w:hAnsi="Times New Roman" w:cs="Times New Roman"/>
          <w:sz w:val="28"/>
          <w:szCs w:val="28"/>
        </w:rPr>
        <w:t xml:space="preserve"> </w:t>
      </w:r>
    </w:p>
    <w:p w14:paraId="2C555222" w14:textId="25FE8A1A" w:rsidR="00760766" w:rsidRPr="00DB0244" w:rsidRDefault="001856FD" w:rsidP="00D74E3F">
      <w:pPr>
        <w:rPr>
          <w:rFonts w:ascii="Times New Roman" w:hAnsi="Times New Roman" w:cs="Times New Roman"/>
          <w:b/>
          <w:bCs/>
          <w:sz w:val="28"/>
          <w:szCs w:val="28"/>
        </w:rPr>
      </w:pPr>
      <w:r>
        <w:rPr>
          <w:rFonts w:ascii="Times New Roman" w:hAnsi="Times New Roman" w:cs="Times New Roman"/>
          <w:b/>
          <w:bCs/>
          <w:sz w:val="28"/>
          <w:szCs w:val="28"/>
        </w:rPr>
        <w:t>4</w:t>
      </w:r>
      <w:r w:rsidR="00760766" w:rsidRPr="00DB0244">
        <w:rPr>
          <w:rFonts w:ascii="Times New Roman" w:hAnsi="Times New Roman" w:cs="Times New Roman"/>
          <w:b/>
          <w:bCs/>
          <w:sz w:val="28"/>
          <w:szCs w:val="28"/>
        </w:rPr>
        <w:t>. Yêu cầu đối với CMHS</w:t>
      </w:r>
    </w:p>
    <w:p w14:paraId="6E29717D" w14:textId="1DA63FDB" w:rsidR="00D01B7B" w:rsidRPr="00DB0244" w:rsidRDefault="001856FD" w:rsidP="00D74E3F">
      <w:pPr>
        <w:rPr>
          <w:rFonts w:ascii="Times New Roman" w:hAnsi="Times New Roman" w:cs="Times New Roman"/>
          <w:b/>
          <w:bCs/>
          <w:i/>
          <w:iCs/>
          <w:sz w:val="28"/>
          <w:szCs w:val="28"/>
        </w:rPr>
      </w:pPr>
      <w:r>
        <w:rPr>
          <w:rFonts w:ascii="Times New Roman" w:hAnsi="Times New Roman" w:cs="Times New Roman"/>
          <w:b/>
          <w:bCs/>
          <w:i/>
          <w:iCs/>
          <w:sz w:val="28"/>
          <w:szCs w:val="28"/>
        </w:rPr>
        <w:t>4</w:t>
      </w:r>
      <w:r w:rsidR="009B32E6" w:rsidRPr="00DB0244">
        <w:rPr>
          <w:rFonts w:ascii="Times New Roman" w:hAnsi="Times New Roman" w:cs="Times New Roman"/>
          <w:b/>
          <w:bCs/>
          <w:i/>
          <w:iCs/>
          <w:sz w:val="28"/>
          <w:szCs w:val="28"/>
        </w:rPr>
        <w:t>.</w:t>
      </w:r>
      <w:r w:rsidR="00D01B7B" w:rsidRPr="00DB0244">
        <w:rPr>
          <w:rFonts w:ascii="Times New Roman" w:hAnsi="Times New Roman" w:cs="Times New Roman"/>
          <w:b/>
          <w:bCs/>
          <w:i/>
          <w:iCs/>
          <w:sz w:val="28"/>
          <w:szCs w:val="28"/>
        </w:rPr>
        <w:t>1. Khối 10,11</w:t>
      </w:r>
    </w:p>
    <w:p w14:paraId="666ADBC2" w14:textId="32251720" w:rsidR="00760766" w:rsidRDefault="00760766" w:rsidP="00D74E3F">
      <w:pPr>
        <w:rPr>
          <w:rFonts w:ascii="Times New Roman" w:hAnsi="Times New Roman" w:cs="Times New Roman"/>
          <w:sz w:val="28"/>
          <w:szCs w:val="28"/>
        </w:rPr>
      </w:pPr>
      <w:r>
        <w:rPr>
          <w:rFonts w:ascii="Times New Roman" w:hAnsi="Times New Roman" w:cs="Times New Roman"/>
          <w:sz w:val="28"/>
          <w:szCs w:val="28"/>
        </w:rPr>
        <w:t>- Nắm được thông tin về việc nghỉ học sớm của HS</w:t>
      </w:r>
    </w:p>
    <w:p w14:paraId="53F4FC1E" w14:textId="0709FFC5" w:rsidR="00760766" w:rsidRDefault="00760766" w:rsidP="00D74E3F">
      <w:pPr>
        <w:rPr>
          <w:rFonts w:ascii="Times New Roman" w:hAnsi="Times New Roman" w:cs="Times New Roman"/>
          <w:sz w:val="28"/>
          <w:szCs w:val="28"/>
        </w:rPr>
      </w:pPr>
      <w:r>
        <w:rPr>
          <w:rFonts w:ascii="Times New Roman" w:hAnsi="Times New Roman" w:cs="Times New Roman"/>
          <w:sz w:val="28"/>
          <w:szCs w:val="28"/>
        </w:rPr>
        <w:t>- Phối hợp với GVCN nắm bắt nội dung ôn tập để hỗ trợ HS ôn tập tại nhà</w:t>
      </w:r>
    </w:p>
    <w:p w14:paraId="4BB31E8F" w14:textId="61F36614" w:rsidR="00760766" w:rsidRDefault="00760766" w:rsidP="00D74E3F">
      <w:pPr>
        <w:rPr>
          <w:rFonts w:ascii="Times New Roman" w:hAnsi="Times New Roman" w:cs="Times New Roman"/>
          <w:sz w:val="28"/>
          <w:szCs w:val="28"/>
        </w:rPr>
      </w:pPr>
      <w:r>
        <w:rPr>
          <w:rFonts w:ascii="Times New Roman" w:hAnsi="Times New Roman" w:cs="Times New Roman"/>
          <w:sz w:val="28"/>
          <w:szCs w:val="28"/>
        </w:rPr>
        <w:t>- Tăng cường chăm sóc bồi d</w:t>
      </w:r>
      <w:r w:rsidR="001E7DF4">
        <w:rPr>
          <w:rFonts w:ascii="Times New Roman" w:hAnsi="Times New Roman" w:cs="Times New Roman"/>
          <w:sz w:val="28"/>
          <w:szCs w:val="28"/>
        </w:rPr>
        <w:t>ưỡ</w:t>
      </w:r>
      <w:r>
        <w:rPr>
          <w:rFonts w:ascii="Times New Roman" w:hAnsi="Times New Roman" w:cs="Times New Roman"/>
          <w:sz w:val="28"/>
          <w:szCs w:val="28"/>
        </w:rPr>
        <w:t>ng sức khỏe cho HS; giám sát việc thực hiện công tác PC dịch của HS.</w:t>
      </w:r>
    </w:p>
    <w:p w14:paraId="7F725A3F" w14:textId="58557A40" w:rsidR="0015442A" w:rsidRDefault="0015442A" w:rsidP="00D74E3F">
      <w:pPr>
        <w:rPr>
          <w:rFonts w:ascii="Times New Roman" w:hAnsi="Times New Roman" w:cs="Times New Roman"/>
          <w:sz w:val="28"/>
          <w:szCs w:val="28"/>
        </w:rPr>
      </w:pPr>
      <w:r>
        <w:rPr>
          <w:rFonts w:ascii="Times New Roman" w:hAnsi="Times New Roman" w:cs="Times New Roman"/>
          <w:sz w:val="28"/>
          <w:szCs w:val="28"/>
        </w:rPr>
        <w:t>- Thực hiện đầy đủ các yêu cầu về PC dịch cho HS và chuẩn bị kiến thức khi HS được quay trở lại trường để củng cố kiến thức và thi HKII.</w:t>
      </w:r>
    </w:p>
    <w:p w14:paraId="623FBD9E" w14:textId="6CECBDFE" w:rsidR="004F1567" w:rsidRDefault="004F1567" w:rsidP="00D74E3F">
      <w:pPr>
        <w:rPr>
          <w:rFonts w:ascii="Times New Roman" w:hAnsi="Times New Roman" w:cs="Times New Roman"/>
          <w:sz w:val="28"/>
          <w:szCs w:val="28"/>
        </w:rPr>
      </w:pPr>
      <w:r>
        <w:rPr>
          <w:rFonts w:ascii="Times New Roman" w:hAnsi="Times New Roman" w:cs="Times New Roman"/>
          <w:sz w:val="28"/>
          <w:szCs w:val="28"/>
        </w:rPr>
        <w:lastRenderedPageBreak/>
        <w:t>- B</w:t>
      </w:r>
      <w:r>
        <w:rPr>
          <w:rFonts w:ascii="Times New Roman" w:hAnsi="Times New Roman" w:cs="Times New Roman"/>
          <w:sz w:val="28"/>
          <w:szCs w:val="28"/>
        </w:rPr>
        <w:t xml:space="preserve">áo cáo tình hình sức khỏe của </w:t>
      </w:r>
      <w:r>
        <w:rPr>
          <w:rFonts w:ascii="Times New Roman" w:hAnsi="Times New Roman" w:cs="Times New Roman"/>
          <w:sz w:val="28"/>
          <w:szCs w:val="28"/>
        </w:rPr>
        <w:t>HS</w:t>
      </w:r>
      <w:r>
        <w:rPr>
          <w:rFonts w:ascii="Times New Roman" w:hAnsi="Times New Roman" w:cs="Times New Roman"/>
          <w:sz w:val="28"/>
          <w:szCs w:val="28"/>
        </w:rPr>
        <w:t xml:space="preserve"> nếu có liên quan đến Fo, F1, F2, F3 </w:t>
      </w:r>
      <w:r>
        <w:rPr>
          <w:rFonts w:ascii="Times New Roman" w:hAnsi="Times New Roman" w:cs="Times New Roman"/>
          <w:sz w:val="28"/>
          <w:szCs w:val="28"/>
        </w:rPr>
        <w:t>kịp thời cho GVCN</w:t>
      </w:r>
    </w:p>
    <w:p w14:paraId="3D000F66" w14:textId="456504A5" w:rsidR="00273800" w:rsidRPr="00DB0244" w:rsidRDefault="001856FD" w:rsidP="00D74E3F">
      <w:pPr>
        <w:rPr>
          <w:rFonts w:ascii="Times New Roman" w:hAnsi="Times New Roman" w:cs="Times New Roman"/>
          <w:b/>
          <w:bCs/>
          <w:i/>
          <w:iCs/>
          <w:sz w:val="28"/>
          <w:szCs w:val="28"/>
        </w:rPr>
      </w:pPr>
      <w:r>
        <w:rPr>
          <w:rFonts w:ascii="Times New Roman" w:hAnsi="Times New Roman" w:cs="Times New Roman"/>
          <w:b/>
          <w:bCs/>
          <w:i/>
          <w:iCs/>
          <w:sz w:val="28"/>
          <w:szCs w:val="28"/>
        </w:rPr>
        <w:t>4</w:t>
      </w:r>
      <w:r w:rsidR="00273800" w:rsidRPr="00DB0244">
        <w:rPr>
          <w:rFonts w:ascii="Times New Roman" w:hAnsi="Times New Roman" w:cs="Times New Roman"/>
          <w:b/>
          <w:bCs/>
          <w:i/>
          <w:iCs/>
          <w:sz w:val="28"/>
          <w:szCs w:val="28"/>
        </w:rPr>
        <w:t>.2. Khối 12</w:t>
      </w:r>
    </w:p>
    <w:p w14:paraId="7FFA282A" w14:textId="4554ADB8" w:rsidR="00273800" w:rsidRDefault="00273800" w:rsidP="00D74E3F">
      <w:pPr>
        <w:rPr>
          <w:rFonts w:ascii="Times New Roman" w:hAnsi="Times New Roman" w:cs="Times New Roman"/>
          <w:sz w:val="28"/>
          <w:szCs w:val="28"/>
        </w:rPr>
      </w:pPr>
      <w:r>
        <w:rPr>
          <w:rFonts w:ascii="Times New Roman" w:hAnsi="Times New Roman" w:cs="Times New Roman"/>
          <w:sz w:val="28"/>
          <w:szCs w:val="28"/>
        </w:rPr>
        <w:t>- Tạo điều kiện thuận lợi nhất về mọi mặt giúp HS tăng cường sức khỏe và thực hiện việc ôn tập hiệu quả</w:t>
      </w:r>
    </w:p>
    <w:p w14:paraId="46D5D670" w14:textId="5684BC6A" w:rsidR="00273800" w:rsidRDefault="00273800" w:rsidP="00D74E3F">
      <w:pPr>
        <w:rPr>
          <w:rFonts w:ascii="Times New Roman" w:hAnsi="Times New Roman" w:cs="Times New Roman"/>
          <w:sz w:val="28"/>
          <w:szCs w:val="28"/>
        </w:rPr>
      </w:pPr>
      <w:r>
        <w:rPr>
          <w:rFonts w:ascii="Times New Roman" w:hAnsi="Times New Roman" w:cs="Times New Roman"/>
          <w:sz w:val="28"/>
          <w:szCs w:val="28"/>
        </w:rPr>
        <w:t>- Phối hợp với GVCN chặt chẽ để nắm bắt kịp thời tình hình ôn tập của HS để có giải pháp hỗ trợ tốt nhất cho HS</w:t>
      </w:r>
      <w:r w:rsidR="00FD2062">
        <w:rPr>
          <w:rFonts w:ascii="Times New Roman" w:hAnsi="Times New Roman" w:cs="Times New Roman"/>
          <w:sz w:val="28"/>
          <w:szCs w:val="28"/>
        </w:rPr>
        <w:t xml:space="preserve">; </w:t>
      </w:r>
    </w:p>
    <w:p w14:paraId="4F43999E" w14:textId="1BFE52C8" w:rsidR="00273800" w:rsidRDefault="00273800" w:rsidP="00D74E3F">
      <w:pPr>
        <w:rPr>
          <w:rFonts w:ascii="Times New Roman" w:hAnsi="Times New Roman" w:cs="Times New Roman"/>
          <w:sz w:val="28"/>
          <w:szCs w:val="28"/>
        </w:rPr>
      </w:pPr>
      <w:r>
        <w:rPr>
          <w:rFonts w:ascii="Times New Roman" w:hAnsi="Times New Roman" w:cs="Times New Roman"/>
          <w:sz w:val="28"/>
          <w:szCs w:val="28"/>
        </w:rPr>
        <w:t xml:space="preserve">- Phối </w:t>
      </w:r>
      <w:r w:rsidR="008D6935">
        <w:rPr>
          <w:rFonts w:ascii="Times New Roman" w:hAnsi="Times New Roman" w:cs="Times New Roman"/>
          <w:sz w:val="28"/>
          <w:szCs w:val="28"/>
        </w:rPr>
        <w:t>hợp</w:t>
      </w:r>
      <w:r>
        <w:rPr>
          <w:rFonts w:ascii="Times New Roman" w:hAnsi="Times New Roman" w:cs="Times New Roman"/>
          <w:sz w:val="28"/>
          <w:szCs w:val="28"/>
        </w:rPr>
        <w:t xml:space="preserve"> với ban đại diện CMHS trường, BGH nhà trường </w:t>
      </w:r>
      <w:r w:rsidR="008D6935">
        <w:rPr>
          <w:rFonts w:ascii="Times New Roman" w:hAnsi="Times New Roman" w:cs="Times New Roman"/>
          <w:sz w:val="28"/>
          <w:szCs w:val="28"/>
        </w:rPr>
        <w:t>giúp đỡ HS trong quá trình ôn tập, chuẩn bị thi TN THPT</w:t>
      </w:r>
      <w:r w:rsidR="00F841EA">
        <w:rPr>
          <w:rFonts w:ascii="Times New Roman" w:hAnsi="Times New Roman" w:cs="Times New Roman"/>
          <w:sz w:val="28"/>
          <w:szCs w:val="28"/>
        </w:rPr>
        <w:t>.</w:t>
      </w:r>
      <w:r w:rsidR="001E7DF4">
        <w:rPr>
          <w:rFonts w:ascii="Times New Roman" w:hAnsi="Times New Roman" w:cs="Times New Roman"/>
          <w:sz w:val="28"/>
          <w:szCs w:val="28"/>
        </w:rPr>
        <w:t xml:space="preserve"> </w:t>
      </w:r>
    </w:p>
    <w:p w14:paraId="06BA7131" w14:textId="6ABE2FA4" w:rsidR="004F1567" w:rsidRDefault="004F1567" w:rsidP="00D74E3F">
      <w:pPr>
        <w:rPr>
          <w:rFonts w:ascii="Times New Roman" w:hAnsi="Times New Roman" w:cs="Times New Roman"/>
          <w:sz w:val="28"/>
          <w:szCs w:val="28"/>
        </w:rPr>
      </w:pPr>
      <w:r>
        <w:rPr>
          <w:rFonts w:ascii="Times New Roman" w:hAnsi="Times New Roman" w:cs="Times New Roman"/>
          <w:sz w:val="28"/>
          <w:szCs w:val="28"/>
        </w:rPr>
        <w:t>- Báo cáo tình hình sức khỏe của HS nếu có liên quan đến Fo, F1, F2, F3 kịp thời cho GVCN</w:t>
      </w:r>
      <w:r>
        <w:rPr>
          <w:rFonts w:ascii="Times New Roman" w:hAnsi="Times New Roman" w:cs="Times New Roman"/>
          <w:sz w:val="28"/>
          <w:szCs w:val="28"/>
        </w:rPr>
        <w:t xml:space="preserve"> để NT có phương án hỗ trợ HS trong việc thi TN</w:t>
      </w:r>
    </w:p>
    <w:p w14:paraId="7E25C152" w14:textId="7B8A25DB" w:rsidR="001856FD" w:rsidRPr="00DB0244" w:rsidRDefault="001856FD" w:rsidP="001856FD">
      <w:pPr>
        <w:rPr>
          <w:rFonts w:ascii="Times New Roman" w:hAnsi="Times New Roman" w:cs="Times New Roman"/>
          <w:b/>
          <w:bCs/>
          <w:sz w:val="28"/>
          <w:szCs w:val="28"/>
        </w:rPr>
      </w:pPr>
      <w:r>
        <w:rPr>
          <w:rFonts w:ascii="Times New Roman" w:hAnsi="Times New Roman" w:cs="Times New Roman"/>
          <w:b/>
          <w:bCs/>
          <w:sz w:val="28"/>
          <w:szCs w:val="28"/>
        </w:rPr>
        <w:t>5</w:t>
      </w:r>
      <w:r w:rsidRPr="00DB0244">
        <w:rPr>
          <w:rFonts w:ascii="Times New Roman" w:hAnsi="Times New Roman" w:cs="Times New Roman"/>
          <w:b/>
          <w:bCs/>
          <w:sz w:val="28"/>
          <w:szCs w:val="28"/>
        </w:rPr>
        <w:t xml:space="preserve">. Yêu cầu đối với CB, GB, NV </w:t>
      </w:r>
    </w:p>
    <w:p w14:paraId="09766B44" w14:textId="49640D78" w:rsidR="001856FD" w:rsidRDefault="001856FD" w:rsidP="001856FD">
      <w:pPr>
        <w:rPr>
          <w:rFonts w:ascii="Times New Roman" w:hAnsi="Times New Roman" w:cs="Times New Roman"/>
          <w:sz w:val="28"/>
          <w:szCs w:val="28"/>
        </w:rPr>
      </w:pPr>
      <w:r>
        <w:rPr>
          <w:rFonts w:ascii="Times New Roman" w:hAnsi="Times New Roman" w:cs="Times New Roman"/>
          <w:sz w:val="28"/>
          <w:szCs w:val="28"/>
        </w:rPr>
        <w:t>- CB, GV, NV thực hiện nghiêm túc quy định 5K về PC dịch; cập nhật kịp thời các thông tin triển khai của nhà trường hàng ngày trên hệ thống các kênh thông tin chính thống đã quy định của NT</w:t>
      </w:r>
      <w:r w:rsidR="00215FDA">
        <w:rPr>
          <w:rFonts w:ascii="Times New Roman" w:hAnsi="Times New Roman" w:cs="Times New Roman"/>
          <w:sz w:val="28"/>
          <w:szCs w:val="28"/>
        </w:rPr>
        <w:t>; tiếp tục duy trì và thực hiện các nhiệm vụ cuối năm theo đúng lịch quy định</w:t>
      </w:r>
    </w:p>
    <w:p w14:paraId="1EFDC893" w14:textId="77777777" w:rsidR="001856FD" w:rsidRDefault="001856FD" w:rsidP="001856FD">
      <w:pPr>
        <w:rPr>
          <w:rFonts w:ascii="Times New Roman" w:hAnsi="Times New Roman" w:cs="Times New Roman"/>
          <w:sz w:val="28"/>
          <w:szCs w:val="28"/>
        </w:rPr>
      </w:pPr>
      <w:r>
        <w:rPr>
          <w:rFonts w:ascii="Times New Roman" w:hAnsi="Times New Roman" w:cs="Times New Roman"/>
          <w:sz w:val="28"/>
          <w:szCs w:val="28"/>
        </w:rPr>
        <w:t>- Hàng ngày các đc CB, GV, NV chủ động báo cáo tình hình sức khỏe của bản thân nếu có liên quan đến Fo, F1, F2, F3 vào đường link của nhà trường đã cấp</w:t>
      </w:r>
    </w:p>
    <w:p w14:paraId="09048413" w14:textId="7693CA0A" w:rsidR="001856FD" w:rsidRDefault="001856FD" w:rsidP="001856FD">
      <w:pPr>
        <w:rPr>
          <w:rFonts w:ascii="Times New Roman" w:hAnsi="Times New Roman" w:cs="Times New Roman"/>
          <w:sz w:val="28"/>
          <w:szCs w:val="28"/>
        </w:rPr>
      </w:pPr>
      <w:r>
        <w:rPr>
          <w:rFonts w:ascii="Times New Roman" w:hAnsi="Times New Roman" w:cs="Times New Roman"/>
          <w:sz w:val="28"/>
          <w:szCs w:val="28"/>
        </w:rPr>
        <w:t>- Các đc GVCN hàng ngày nắm bắt tình hình HS liên quan đến đến Fo, F1, F2, F3 vào đường link của nhà trường đã cấp. Quán triệt HS thực hiện nghiêm túc quy định 5K về PC dịch</w:t>
      </w:r>
      <w:r w:rsidR="004822ED">
        <w:rPr>
          <w:rFonts w:ascii="Times New Roman" w:hAnsi="Times New Roman" w:cs="Times New Roman"/>
          <w:sz w:val="28"/>
          <w:szCs w:val="28"/>
        </w:rPr>
        <w:t>. GVCN 12 thông tin kịp thời các hoạt động của NT đến CMHS có liên quan đến công tác ôn tập và thi khảo sát của SGD và trường.</w:t>
      </w:r>
    </w:p>
    <w:p w14:paraId="4B4A3046" w14:textId="246FBB45" w:rsidR="00B54941" w:rsidRDefault="00B54941" w:rsidP="001856FD">
      <w:pPr>
        <w:rPr>
          <w:rFonts w:ascii="Times New Roman" w:hAnsi="Times New Roman" w:cs="Times New Roman"/>
          <w:sz w:val="28"/>
          <w:szCs w:val="28"/>
        </w:rPr>
      </w:pPr>
      <w:r>
        <w:rPr>
          <w:rFonts w:ascii="Times New Roman" w:hAnsi="Times New Roman" w:cs="Times New Roman"/>
          <w:sz w:val="28"/>
          <w:szCs w:val="28"/>
        </w:rPr>
        <w:t>- CB, GV, NV khi đi ra khỏi tỉnh phải được sự cho phép của thủ trưởng đơn vị</w:t>
      </w:r>
    </w:p>
    <w:p w14:paraId="36AEE585" w14:textId="39AE0912" w:rsidR="00D74E3F" w:rsidRPr="00E6643B" w:rsidRDefault="00D74E3F" w:rsidP="00E6643B">
      <w:pPr>
        <w:rPr>
          <w:rFonts w:ascii="Times New Roman" w:hAnsi="Times New Roman" w:cs="Times New Roman"/>
          <w:sz w:val="28"/>
          <w:szCs w:val="28"/>
        </w:rPr>
      </w:pPr>
    </w:p>
    <w:sectPr w:rsidR="00D74E3F" w:rsidRPr="00E6643B" w:rsidSect="00DA5E09">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93B1D"/>
    <w:multiLevelType w:val="hybridMultilevel"/>
    <w:tmpl w:val="C7F0B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1B"/>
    <w:rsid w:val="000B3038"/>
    <w:rsid w:val="0015442A"/>
    <w:rsid w:val="001856FD"/>
    <w:rsid w:val="001E7DF4"/>
    <w:rsid w:val="00215FDA"/>
    <w:rsid w:val="00273800"/>
    <w:rsid w:val="003737EB"/>
    <w:rsid w:val="004822ED"/>
    <w:rsid w:val="0049169C"/>
    <w:rsid w:val="004F1567"/>
    <w:rsid w:val="00694E34"/>
    <w:rsid w:val="006B3F7B"/>
    <w:rsid w:val="006F39EA"/>
    <w:rsid w:val="00760766"/>
    <w:rsid w:val="0087781B"/>
    <w:rsid w:val="008D6935"/>
    <w:rsid w:val="00945C20"/>
    <w:rsid w:val="009B32E6"/>
    <w:rsid w:val="009E50BD"/>
    <w:rsid w:val="00B54941"/>
    <w:rsid w:val="00C36CFA"/>
    <w:rsid w:val="00C404CE"/>
    <w:rsid w:val="00C80FB8"/>
    <w:rsid w:val="00CB336F"/>
    <w:rsid w:val="00D01B7B"/>
    <w:rsid w:val="00D551AF"/>
    <w:rsid w:val="00D74E3F"/>
    <w:rsid w:val="00DA3277"/>
    <w:rsid w:val="00DA5E09"/>
    <w:rsid w:val="00DB0244"/>
    <w:rsid w:val="00E6643B"/>
    <w:rsid w:val="00F01B5B"/>
    <w:rsid w:val="00F841EA"/>
    <w:rsid w:val="00FD2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E1A"/>
  <w15:chartTrackingRefBased/>
  <w15:docId w15:val="{5C7D68B3-B8DC-4F4F-B56D-000B4277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6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493</Words>
  <Characters>2815</Characters>
  <Application>Microsoft Office Word</Application>
  <DocSecurity>0</DocSecurity>
  <Lines>23</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Hien Pham</cp:lastModifiedBy>
  <cp:revision>35</cp:revision>
  <dcterms:created xsi:type="dcterms:W3CDTF">2021-05-14T08:28:00Z</dcterms:created>
  <dcterms:modified xsi:type="dcterms:W3CDTF">2021-05-14T09:52:00Z</dcterms:modified>
</cp:coreProperties>
</file>